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5BE2" w14:textId="440B917B" w:rsidR="0018103E" w:rsidRPr="00B918FA" w:rsidRDefault="00F76104" w:rsidP="00AB1B46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F7610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highlight w:val="darkBlue"/>
        </w:rPr>
        <w:t>C</w:t>
      </w:r>
      <w:r w:rsidR="00F179D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highlight w:val="darkBlue"/>
        </w:rPr>
        <w:t>ollaborateur-</w:t>
      </w:r>
      <w:proofErr w:type="spellStart"/>
      <w:r w:rsidR="00F179D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highlight w:val="darkBlue"/>
        </w:rPr>
        <w:t>trice</w:t>
      </w:r>
      <w:proofErr w:type="spellEnd"/>
      <w:r w:rsidR="00F179D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highlight w:val="darkBlue"/>
        </w:rPr>
        <w:t xml:space="preserve"> C</w:t>
      </w:r>
      <w:r w:rsidRPr="00F7610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highlight w:val="darkBlue"/>
        </w:rPr>
        <w:t>omptable H/F</w:t>
      </w:r>
    </w:p>
    <w:p w14:paraId="16EC8C77" w14:textId="77777777" w:rsidR="00A70E3D" w:rsidRPr="00AB1B46" w:rsidRDefault="00A70E3D" w:rsidP="0018103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A854ED7" w14:textId="7379E30B" w:rsidR="007D6DF3" w:rsidRPr="00AB1B46" w:rsidRDefault="0018103E" w:rsidP="0018103E">
      <w:pPr>
        <w:jc w:val="center"/>
        <w:rPr>
          <w:rFonts w:asciiTheme="minorHAnsi" w:hAnsiTheme="minorHAnsi" w:cstheme="minorHAnsi"/>
          <w:szCs w:val="22"/>
        </w:rPr>
      </w:pPr>
      <w:r w:rsidRPr="00AB1B46">
        <w:rPr>
          <w:rFonts w:asciiTheme="minorHAnsi" w:hAnsiTheme="minorHAnsi" w:cstheme="minorHAnsi"/>
          <w:szCs w:val="22"/>
        </w:rPr>
        <w:t>(Réf : TPC-</w:t>
      </w:r>
      <w:r w:rsidR="00632644">
        <w:rPr>
          <w:rFonts w:asciiTheme="minorHAnsi" w:hAnsiTheme="minorHAnsi" w:cstheme="minorHAnsi"/>
          <w:szCs w:val="22"/>
        </w:rPr>
        <w:t>230407</w:t>
      </w:r>
      <w:r w:rsidR="00F76104">
        <w:rPr>
          <w:rFonts w:asciiTheme="minorHAnsi" w:hAnsiTheme="minorHAnsi" w:cstheme="minorHAnsi"/>
          <w:szCs w:val="22"/>
        </w:rPr>
        <w:t>-cpt</w:t>
      </w:r>
      <w:r w:rsidRPr="00AB1B46">
        <w:rPr>
          <w:rFonts w:asciiTheme="minorHAnsi" w:hAnsiTheme="minorHAnsi" w:cstheme="minorHAnsi"/>
          <w:szCs w:val="22"/>
        </w:rPr>
        <w:t>)</w:t>
      </w:r>
    </w:p>
    <w:p w14:paraId="04B2C809" w14:textId="59B0AB14" w:rsidR="0018103E" w:rsidRPr="00AB1B46" w:rsidRDefault="0018103E" w:rsidP="00331E06">
      <w:pPr>
        <w:rPr>
          <w:rFonts w:asciiTheme="minorHAnsi" w:hAnsiTheme="minorHAnsi" w:cstheme="minorHAnsi"/>
          <w:sz w:val="28"/>
          <w:szCs w:val="28"/>
        </w:rPr>
      </w:pPr>
    </w:p>
    <w:p w14:paraId="542993C9" w14:textId="170540AA" w:rsidR="00056D93" w:rsidRPr="00AB1B46" w:rsidRDefault="00056D93" w:rsidP="00056D93">
      <w:pPr>
        <w:rPr>
          <w:rFonts w:asciiTheme="minorHAnsi" w:hAnsiTheme="minorHAnsi" w:cstheme="minorHAnsi"/>
          <w:sz w:val="24"/>
          <w:szCs w:val="24"/>
        </w:rPr>
      </w:pPr>
      <w:r w:rsidRPr="00AB1B46">
        <w:rPr>
          <w:rFonts w:asciiTheme="minorHAnsi" w:hAnsiTheme="minorHAnsi" w:cstheme="minorHAnsi"/>
          <w:sz w:val="24"/>
          <w:szCs w:val="24"/>
        </w:rPr>
        <w:t xml:space="preserve">Situés au nord de Toulouse, les transports DUFAUR sont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AB1B46">
        <w:rPr>
          <w:rFonts w:asciiTheme="minorHAnsi" w:hAnsiTheme="minorHAnsi" w:cstheme="minorHAnsi"/>
          <w:sz w:val="24"/>
          <w:szCs w:val="24"/>
        </w:rPr>
        <w:t xml:space="preserve">es acteurs incontournables du transport routier de marchandises. </w:t>
      </w:r>
    </w:p>
    <w:p w14:paraId="5A176F84" w14:textId="77777777" w:rsidR="00056D93" w:rsidRPr="00AB1B46" w:rsidRDefault="00056D93" w:rsidP="00056D93">
      <w:pPr>
        <w:rPr>
          <w:rFonts w:asciiTheme="minorHAnsi" w:hAnsiTheme="minorHAnsi" w:cstheme="minorHAnsi"/>
          <w:sz w:val="24"/>
          <w:szCs w:val="24"/>
        </w:rPr>
      </w:pPr>
      <w:r w:rsidRPr="00AB1B46">
        <w:rPr>
          <w:rFonts w:asciiTheme="minorHAnsi" w:hAnsiTheme="minorHAnsi" w:cstheme="minorHAnsi"/>
          <w:sz w:val="24"/>
          <w:szCs w:val="24"/>
        </w:rPr>
        <w:t xml:space="preserve">Fort de ses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AB1B46">
        <w:rPr>
          <w:rFonts w:asciiTheme="minorHAnsi" w:hAnsiTheme="minorHAnsi" w:cstheme="minorHAnsi"/>
          <w:sz w:val="24"/>
          <w:szCs w:val="24"/>
        </w:rPr>
        <w:t xml:space="preserve"> sites, les transports DUFAUR sont reconnus sur le plan national pour leur sérieux, le respect des délais et la qualité des services.</w:t>
      </w:r>
    </w:p>
    <w:p w14:paraId="3C6BA571" w14:textId="08B6A271" w:rsidR="000A5E88" w:rsidRPr="00AB1B46" w:rsidRDefault="000A5E88" w:rsidP="00331E06">
      <w:pPr>
        <w:rPr>
          <w:rFonts w:asciiTheme="minorHAnsi" w:hAnsiTheme="minorHAnsi" w:cstheme="minorHAnsi"/>
          <w:sz w:val="24"/>
          <w:szCs w:val="24"/>
        </w:rPr>
      </w:pPr>
    </w:p>
    <w:p w14:paraId="0FE2A4A5" w14:textId="168A857E" w:rsidR="00F76104" w:rsidRDefault="00BE0EC0" w:rsidP="00BE0EC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AB1B46">
        <w:rPr>
          <w:rFonts w:asciiTheme="minorHAnsi" w:hAnsiTheme="minorHAnsi" w:cstheme="minorHAnsi"/>
          <w:sz w:val="24"/>
          <w:szCs w:val="24"/>
        </w:rPr>
        <w:t xml:space="preserve">Dans le cadre de notre développement, nous recherchons </w:t>
      </w:r>
      <w:r w:rsidR="00F179D3">
        <w:rPr>
          <w:rFonts w:asciiTheme="minorHAnsi" w:hAnsiTheme="minorHAnsi" w:cstheme="minorHAnsi"/>
          <w:b/>
          <w:bCs/>
          <w:sz w:val="24"/>
          <w:szCs w:val="24"/>
        </w:rPr>
        <w:t>notre</w:t>
      </w:r>
      <w:r w:rsidR="000334DB">
        <w:rPr>
          <w:rFonts w:asciiTheme="minorHAnsi" w:hAnsiTheme="minorHAnsi" w:cstheme="minorHAnsi"/>
          <w:b/>
          <w:bCs/>
          <w:sz w:val="24"/>
          <w:szCs w:val="24"/>
        </w:rPr>
        <w:t xml:space="preserve"> collaborateur</w:t>
      </w:r>
      <w:r w:rsidR="00300DF4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="00300DF4">
        <w:rPr>
          <w:rFonts w:asciiTheme="minorHAnsi" w:hAnsiTheme="minorHAnsi" w:cstheme="minorHAnsi"/>
          <w:b/>
          <w:bCs/>
          <w:sz w:val="24"/>
          <w:szCs w:val="24"/>
        </w:rPr>
        <w:t>trice</w:t>
      </w:r>
      <w:proofErr w:type="spellEnd"/>
      <w:r w:rsidR="000334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6104">
        <w:rPr>
          <w:rFonts w:asciiTheme="minorHAnsi" w:hAnsiTheme="minorHAnsi" w:cstheme="minorHAnsi"/>
          <w:b/>
          <w:bCs/>
          <w:sz w:val="24"/>
          <w:szCs w:val="24"/>
        </w:rPr>
        <w:t>Comptable</w:t>
      </w:r>
      <w:r w:rsidR="000334DB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F179D3">
        <w:rPr>
          <w:rFonts w:asciiTheme="minorHAnsi" w:hAnsiTheme="minorHAnsi" w:cstheme="minorHAnsi"/>
          <w:b/>
          <w:bCs/>
          <w:sz w:val="24"/>
          <w:szCs w:val="24"/>
        </w:rPr>
        <w:t>H/F)</w:t>
      </w:r>
      <w:r w:rsidR="006326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644" w:rsidRPr="00632644">
        <w:rPr>
          <w:rFonts w:asciiTheme="minorHAnsi" w:hAnsiTheme="minorHAnsi" w:cstheme="minorHAnsi"/>
          <w:sz w:val="24"/>
          <w:szCs w:val="24"/>
        </w:rPr>
        <w:t>au sein de notre siège social</w:t>
      </w:r>
      <w:r w:rsidR="00632644">
        <w:rPr>
          <w:rFonts w:asciiTheme="minorHAnsi" w:hAnsiTheme="minorHAnsi" w:cstheme="minorHAnsi"/>
          <w:sz w:val="24"/>
          <w:szCs w:val="24"/>
        </w:rPr>
        <w:t>.</w:t>
      </w:r>
    </w:p>
    <w:p w14:paraId="40162DA6" w14:textId="77777777" w:rsidR="00300DF4" w:rsidRDefault="00300DF4" w:rsidP="00F179D3">
      <w:pPr>
        <w:jc w:val="left"/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</w:p>
    <w:p w14:paraId="45697968" w14:textId="059752C2" w:rsidR="00F179D3" w:rsidRPr="00D52EF2" w:rsidRDefault="00632644" w:rsidP="00F179D3">
      <w:pPr>
        <w:jc w:val="left"/>
        <w:rPr>
          <w:rFonts w:asciiTheme="minorHAnsi" w:hAnsiTheme="minorHAnsi" w:cstheme="minorHAnsi"/>
          <w:sz w:val="24"/>
          <w:szCs w:val="24"/>
        </w:rPr>
      </w:pPr>
      <w:r w:rsidRPr="00D52EF2">
        <w:rPr>
          <w:rFonts w:asciiTheme="minorHAnsi" w:hAnsiTheme="minorHAnsi" w:cstheme="minorHAnsi"/>
          <w:sz w:val="24"/>
          <w:szCs w:val="24"/>
          <w:shd w:val="clear" w:color="auto" w:fill="FFFFFF"/>
        </w:rPr>
        <w:t>V</w:t>
      </w:r>
      <w:r w:rsidR="00F179D3" w:rsidRPr="00D52EF2">
        <w:rPr>
          <w:rFonts w:asciiTheme="minorHAnsi" w:hAnsiTheme="minorHAnsi" w:cstheme="minorHAnsi"/>
          <w:sz w:val="24"/>
          <w:szCs w:val="24"/>
          <w:shd w:val="clear" w:color="auto" w:fill="FFFFFF"/>
        </w:rPr>
        <w:t>ous évoluez</w:t>
      </w:r>
      <w:r w:rsidR="00300DF4" w:rsidRPr="00D52E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dans un </w:t>
      </w:r>
      <w:r w:rsidR="00F179D3" w:rsidRPr="00D52EF2">
        <w:rPr>
          <w:rFonts w:asciiTheme="minorHAnsi" w:hAnsiTheme="minorHAnsi" w:cstheme="minorHAnsi"/>
          <w:sz w:val="24"/>
          <w:szCs w:val="24"/>
          <w:shd w:val="clear" w:color="auto" w:fill="FFFFFF"/>
        </w:rPr>
        <w:t>environnement de travail dématérialisé et moderne</w:t>
      </w:r>
      <w:r w:rsidR="00300DF4" w:rsidRPr="00D52E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46A77" w:rsidRPr="00D52EF2">
        <w:rPr>
          <w:rFonts w:asciiTheme="minorHAnsi" w:hAnsiTheme="minorHAnsi" w:cstheme="minorHAnsi"/>
          <w:sz w:val="24"/>
          <w:szCs w:val="24"/>
          <w:shd w:val="clear" w:color="auto" w:fill="FFFFFF"/>
        </w:rPr>
        <w:t>et en plus vous rejoignez une équipe dynamique, sympathique et engagée.</w:t>
      </w:r>
    </w:p>
    <w:p w14:paraId="769A5B7F" w14:textId="1AB50057" w:rsidR="00BE0EC0" w:rsidRPr="00AB1B46" w:rsidRDefault="00BE0EC0" w:rsidP="00BE0EC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C5A4CB5" w14:textId="69BF070D" w:rsidR="00BE0EC0" w:rsidRDefault="00BE0EC0" w:rsidP="00BE0EC0">
      <w:pPr>
        <w:jc w:val="left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EA6E0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highlight w:val="darkBlue"/>
        </w:rPr>
        <w:t>Vos principales missions</w:t>
      </w:r>
      <w:r w:rsidR="00E46A77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highlight w:val="darkBlue"/>
        </w:rPr>
        <w:t xml:space="preserve"> </w:t>
      </w:r>
      <w:r w:rsidRPr="00EA6E01">
        <w:rPr>
          <w:rFonts w:asciiTheme="minorHAnsi" w:hAnsiTheme="minorHAnsi" w:cstheme="minorHAnsi"/>
          <w:color w:val="FFFFFF" w:themeColor="background1"/>
          <w:sz w:val="24"/>
          <w:szCs w:val="24"/>
          <w:highlight w:val="darkBlue"/>
        </w:rPr>
        <w:t>:</w:t>
      </w:r>
    </w:p>
    <w:p w14:paraId="607E7276" w14:textId="77777777" w:rsidR="005B20C7" w:rsidRPr="005B20C7" w:rsidRDefault="005B20C7" w:rsidP="00BE0EC0">
      <w:pPr>
        <w:jc w:val="left"/>
        <w:rPr>
          <w:rFonts w:asciiTheme="minorHAnsi" w:hAnsiTheme="minorHAnsi" w:cstheme="minorHAnsi"/>
          <w:color w:val="FFFFFF" w:themeColor="background1"/>
          <w:sz w:val="16"/>
          <w:szCs w:val="16"/>
        </w:rPr>
      </w:pPr>
    </w:p>
    <w:p w14:paraId="6F46E634" w14:textId="3E84417F" w:rsidR="00E46A77" w:rsidRPr="00D52EF2" w:rsidRDefault="005B20C7" w:rsidP="005B20C7">
      <w:pPr>
        <w:shd w:val="clear" w:color="auto" w:fill="FFFFFF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2EF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- </w:t>
      </w:r>
      <w:r w:rsidR="00E46A77" w:rsidRPr="00D52EF2">
        <w:rPr>
          <w:rFonts w:asciiTheme="minorHAnsi" w:hAnsiTheme="minorHAnsi" w:cstheme="minorHAnsi"/>
          <w:b/>
          <w:bCs/>
          <w:sz w:val="24"/>
          <w:szCs w:val="24"/>
          <w:u w:val="single"/>
        </w:rPr>
        <w:t>Comptabilité Fournisseur</w:t>
      </w:r>
      <w:r w:rsidRPr="00D52EF2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</w:p>
    <w:p w14:paraId="0DFA4F6E" w14:textId="77777777" w:rsidR="00E46A77" w:rsidRPr="00D52EF2" w:rsidRDefault="00E46A77" w:rsidP="005B20C7">
      <w:pPr>
        <w:numPr>
          <w:ilvl w:val="0"/>
          <w:numId w:val="8"/>
        </w:numPr>
        <w:shd w:val="clear" w:color="auto" w:fill="FFFFFF"/>
        <w:jc w:val="left"/>
        <w:rPr>
          <w:rFonts w:asciiTheme="minorHAnsi" w:hAnsiTheme="minorHAnsi" w:cstheme="minorHAnsi"/>
          <w:sz w:val="24"/>
          <w:szCs w:val="24"/>
        </w:rPr>
      </w:pPr>
      <w:r w:rsidRPr="00D52EF2">
        <w:rPr>
          <w:rFonts w:asciiTheme="minorHAnsi" w:hAnsiTheme="minorHAnsi" w:cstheme="minorHAnsi"/>
          <w:sz w:val="24"/>
          <w:szCs w:val="24"/>
        </w:rPr>
        <w:t>Saisie des factures fournisseurs,</w:t>
      </w:r>
    </w:p>
    <w:p w14:paraId="56C5F039" w14:textId="77777777" w:rsidR="00E46A77" w:rsidRPr="00D52EF2" w:rsidRDefault="00E46A77" w:rsidP="005B20C7">
      <w:pPr>
        <w:numPr>
          <w:ilvl w:val="0"/>
          <w:numId w:val="8"/>
        </w:numPr>
        <w:shd w:val="clear" w:color="auto" w:fill="FFFFFF"/>
        <w:jc w:val="left"/>
        <w:rPr>
          <w:rFonts w:asciiTheme="minorHAnsi" w:hAnsiTheme="minorHAnsi" w:cstheme="minorHAnsi"/>
          <w:sz w:val="24"/>
          <w:szCs w:val="24"/>
        </w:rPr>
      </w:pPr>
      <w:r w:rsidRPr="00D52EF2">
        <w:rPr>
          <w:rFonts w:asciiTheme="minorHAnsi" w:hAnsiTheme="minorHAnsi" w:cstheme="minorHAnsi"/>
          <w:sz w:val="24"/>
          <w:szCs w:val="24"/>
        </w:rPr>
        <w:t>Révisions et justifications des comptes fournisseurs,</w:t>
      </w:r>
    </w:p>
    <w:p w14:paraId="029D9C91" w14:textId="3F82397D" w:rsidR="00E46A77" w:rsidRPr="00D52EF2" w:rsidRDefault="00E46A77" w:rsidP="005B20C7">
      <w:pPr>
        <w:numPr>
          <w:ilvl w:val="0"/>
          <w:numId w:val="8"/>
        </w:numPr>
        <w:shd w:val="clear" w:color="auto" w:fill="FFFFFF"/>
        <w:jc w:val="left"/>
        <w:rPr>
          <w:rFonts w:asciiTheme="minorHAnsi" w:hAnsiTheme="minorHAnsi" w:cstheme="minorHAnsi"/>
          <w:sz w:val="24"/>
          <w:szCs w:val="24"/>
        </w:rPr>
      </w:pPr>
      <w:r w:rsidRPr="00D52EF2">
        <w:rPr>
          <w:rFonts w:asciiTheme="minorHAnsi" w:hAnsiTheme="minorHAnsi" w:cstheme="minorHAnsi"/>
          <w:sz w:val="24"/>
          <w:szCs w:val="24"/>
        </w:rPr>
        <w:t>Collecte des factures (mail, portail Sage),</w:t>
      </w:r>
    </w:p>
    <w:p w14:paraId="738C22B1" w14:textId="007C75D1" w:rsidR="00E46A77" w:rsidRPr="00D52EF2" w:rsidRDefault="00E46A77" w:rsidP="005B20C7">
      <w:pPr>
        <w:numPr>
          <w:ilvl w:val="0"/>
          <w:numId w:val="8"/>
        </w:numPr>
        <w:shd w:val="clear" w:color="auto" w:fill="FFFFFF"/>
        <w:jc w:val="left"/>
        <w:rPr>
          <w:rFonts w:asciiTheme="minorHAnsi" w:hAnsiTheme="minorHAnsi" w:cstheme="minorHAnsi"/>
          <w:sz w:val="24"/>
          <w:szCs w:val="24"/>
        </w:rPr>
      </w:pPr>
      <w:r w:rsidRPr="00D52EF2">
        <w:rPr>
          <w:rFonts w:asciiTheme="minorHAnsi" w:hAnsiTheme="minorHAnsi" w:cstheme="minorHAnsi"/>
          <w:sz w:val="24"/>
          <w:szCs w:val="24"/>
        </w:rPr>
        <w:t>Campagne de règlements fournisseurs.</w:t>
      </w:r>
    </w:p>
    <w:p w14:paraId="6BAB5DB8" w14:textId="215E390D" w:rsidR="00E46A77" w:rsidRPr="00D52EF2" w:rsidRDefault="00E46A77" w:rsidP="005B20C7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1016F150" w14:textId="231C1DEA" w:rsidR="005B20C7" w:rsidRPr="00D52EF2" w:rsidRDefault="005B20C7" w:rsidP="005B20C7">
      <w:pPr>
        <w:shd w:val="clear" w:color="auto" w:fill="FFFFFF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2EF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- Comptabilité Clients </w:t>
      </w:r>
    </w:p>
    <w:p w14:paraId="5B343632" w14:textId="20436A03" w:rsidR="005B20C7" w:rsidRPr="00D52EF2" w:rsidRDefault="005B20C7" w:rsidP="005B20C7">
      <w:pPr>
        <w:numPr>
          <w:ilvl w:val="0"/>
          <w:numId w:val="8"/>
        </w:numPr>
        <w:shd w:val="clear" w:color="auto" w:fill="FFFFFF"/>
        <w:jc w:val="left"/>
        <w:rPr>
          <w:rFonts w:asciiTheme="minorHAnsi" w:hAnsiTheme="minorHAnsi" w:cstheme="minorHAnsi"/>
          <w:sz w:val="24"/>
          <w:szCs w:val="24"/>
        </w:rPr>
      </w:pPr>
      <w:r w:rsidRPr="00D52EF2">
        <w:rPr>
          <w:rFonts w:asciiTheme="minorHAnsi" w:hAnsiTheme="minorHAnsi" w:cstheme="minorHAnsi"/>
          <w:sz w:val="24"/>
          <w:szCs w:val="24"/>
        </w:rPr>
        <w:t>Facturation,</w:t>
      </w:r>
    </w:p>
    <w:p w14:paraId="45842018" w14:textId="20F1D95A" w:rsidR="005B20C7" w:rsidRDefault="005B20C7" w:rsidP="005B20C7">
      <w:pPr>
        <w:numPr>
          <w:ilvl w:val="0"/>
          <w:numId w:val="8"/>
        </w:numPr>
        <w:shd w:val="clear" w:color="auto" w:fill="FFFFFF"/>
        <w:jc w:val="left"/>
        <w:rPr>
          <w:rFonts w:asciiTheme="minorHAnsi" w:hAnsiTheme="minorHAnsi" w:cstheme="minorHAnsi"/>
          <w:sz w:val="24"/>
          <w:szCs w:val="24"/>
        </w:rPr>
      </w:pPr>
      <w:r w:rsidRPr="00D52EF2">
        <w:rPr>
          <w:rFonts w:asciiTheme="minorHAnsi" w:hAnsiTheme="minorHAnsi" w:cstheme="minorHAnsi"/>
          <w:sz w:val="24"/>
          <w:szCs w:val="24"/>
        </w:rPr>
        <w:t>Suivi et relance des impayés.</w:t>
      </w:r>
    </w:p>
    <w:p w14:paraId="792C1C65" w14:textId="77777777" w:rsidR="00917598" w:rsidRPr="00917598" w:rsidRDefault="00917598" w:rsidP="00917598">
      <w:pPr>
        <w:shd w:val="clear" w:color="auto" w:fill="FFFFFF"/>
        <w:ind w:left="1068"/>
        <w:jc w:val="left"/>
        <w:rPr>
          <w:rFonts w:asciiTheme="minorHAnsi" w:hAnsiTheme="minorHAnsi" w:cstheme="minorHAnsi"/>
          <w:sz w:val="16"/>
          <w:szCs w:val="16"/>
        </w:rPr>
      </w:pPr>
    </w:p>
    <w:p w14:paraId="16288324" w14:textId="77777777" w:rsidR="00917598" w:rsidRPr="00917598" w:rsidRDefault="00917598" w:rsidP="00917598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17598">
        <w:rPr>
          <w:rFonts w:asciiTheme="minorHAnsi" w:hAnsiTheme="minorHAnsi" w:cstheme="minorHAnsi"/>
          <w:b/>
          <w:bCs/>
          <w:sz w:val="24"/>
          <w:szCs w:val="24"/>
          <w:u w:val="single"/>
        </w:rPr>
        <w:t>- Banque</w:t>
      </w:r>
    </w:p>
    <w:p w14:paraId="2B3BA777" w14:textId="2DBC4356" w:rsidR="00917598" w:rsidRPr="00917598" w:rsidRDefault="00917598" w:rsidP="00917598">
      <w:pPr>
        <w:pStyle w:val="Paragraphedeliste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17598">
        <w:rPr>
          <w:rFonts w:asciiTheme="minorHAnsi" w:hAnsiTheme="minorHAnsi" w:cstheme="minorHAnsi"/>
          <w:sz w:val="24"/>
          <w:szCs w:val="24"/>
        </w:rPr>
        <w:t>Saisie journalière, Lettrage des comptes clients et fournisseurs</w:t>
      </w:r>
    </w:p>
    <w:p w14:paraId="7C564E89" w14:textId="77777777" w:rsidR="00917598" w:rsidRPr="00917598" w:rsidRDefault="00917598" w:rsidP="00917598">
      <w:pPr>
        <w:shd w:val="clear" w:color="auto" w:fill="FFFFFF"/>
        <w:ind w:left="1068"/>
        <w:jc w:val="left"/>
        <w:rPr>
          <w:rFonts w:asciiTheme="minorHAnsi" w:hAnsiTheme="minorHAnsi" w:cstheme="minorHAnsi"/>
          <w:sz w:val="16"/>
          <w:szCs w:val="16"/>
        </w:rPr>
      </w:pPr>
    </w:p>
    <w:p w14:paraId="7CB7C219" w14:textId="0CBCF448" w:rsidR="00917598" w:rsidRPr="00917598" w:rsidRDefault="00917598" w:rsidP="00917598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917598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917598">
        <w:rPr>
          <w:rFonts w:asciiTheme="minorHAnsi" w:hAnsiTheme="minorHAnsi" w:cstheme="minorHAnsi"/>
          <w:sz w:val="24"/>
          <w:szCs w:val="24"/>
        </w:rPr>
        <w:t>Reporting</w:t>
      </w:r>
      <w:proofErr w:type="spellEnd"/>
      <w:r w:rsidRPr="00917598">
        <w:rPr>
          <w:rFonts w:asciiTheme="minorHAnsi" w:hAnsiTheme="minorHAnsi" w:cstheme="minorHAnsi"/>
          <w:sz w:val="24"/>
          <w:szCs w:val="24"/>
        </w:rPr>
        <w:t xml:space="preserve"> et suivi des tableaux de bord.</w:t>
      </w:r>
    </w:p>
    <w:p w14:paraId="76758FFB" w14:textId="77777777" w:rsidR="00BD5D64" w:rsidRPr="00AB1B46" w:rsidRDefault="00BD5D64" w:rsidP="00BE0EC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1E3CC09" w14:textId="6C23AC1F" w:rsidR="00BE0EC0" w:rsidRPr="00EA6E01" w:rsidRDefault="00E870DB" w:rsidP="00BE0EC0">
      <w:pPr>
        <w:jc w:val="left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EA6E0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highlight w:val="darkBlue"/>
        </w:rPr>
        <w:t xml:space="preserve">Nous comptons </w:t>
      </w:r>
      <w:r w:rsidR="00BD5D64" w:rsidRPr="00EA6E0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highlight w:val="darkBlue"/>
        </w:rPr>
        <w:t xml:space="preserve">aussi </w:t>
      </w:r>
      <w:r w:rsidRPr="00EA6E0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highlight w:val="darkBlue"/>
        </w:rPr>
        <w:t>sur vous pour</w:t>
      </w:r>
      <w:r w:rsidRPr="00EA6E01">
        <w:rPr>
          <w:rFonts w:asciiTheme="minorHAnsi" w:hAnsiTheme="minorHAnsi" w:cstheme="minorHAnsi"/>
          <w:color w:val="FFFFFF" w:themeColor="background1"/>
          <w:sz w:val="24"/>
          <w:szCs w:val="24"/>
          <w:highlight w:val="darkBlue"/>
        </w:rPr>
        <w:t> :</w:t>
      </w:r>
    </w:p>
    <w:p w14:paraId="7B9A8887" w14:textId="00DC076B" w:rsidR="00BD5D64" w:rsidRPr="00AB1B46" w:rsidRDefault="00470FCF" w:rsidP="00BE0EC0">
      <w:pPr>
        <w:jc w:val="left"/>
        <w:rPr>
          <w:rFonts w:asciiTheme="minorHAnsi" w:hAnsiTheme="minorHAnsi" w:cstheme="minorHAnsi"/>
          <w:sz w:val="24"/>
          <w:szCs w:val="24"/>
        </w:rPr>
      </w:pPr>
      <w:r w:rsidRPr="00AB1B46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AB1B46">
        <w:rPr>
          <w:rFonts w:asciiTheme="minorHAnsi" w:hAnsiTheme="minorHAnsi" w:cstheme="minorHAnsi"/>
          <w:sz w:val="24"/>
          <w:szCs w:val="24"/>
        </w:rPr>
        <w:t xml:space="preserve"> </w:t>
      </w:r>
      <w:r w:rsidR="00BD5D64" w:rsidRPr="00AB1B46">
        <w:rPr>
          <w:rFonts w:asciiTheme="minorHAnsi" w:hAnsiTheme="minorHAnsi" w:cstheme="minorHAnsi"/>
          <w:sz w:val="24"/>
          <w:szCs w:val="24"/>
        </w:rPr>
        <w:t>Être l’ambassadeur des Transports DUFAUR auprès des clients</w:t>
      </w:r>
      <w:r w:rsidR="002A7D9B">
        <w:rPr>
          <w:rFonts w:asciiTheme="minorHAnsi" w:hAnsiTheme="minorHAnsi" w:cstheme="minorHAnsi"/>
          <w:sz w:val="24"/>
          <w:szCs w:val="24"/>
        </w:rPr>
        <w:t>, fournisseurs, des prestataires et partenaires,</w:t>
      </w:r>
    </w:p>
    <w:p w14:paraId="0B7A57A6" w14:textId="06D2D612" w:rsidR="00E870DB" w:rsidRPr="00AB1B46" w:rsidRDefault="00470FCF" w:rsidP="00BE0EC0">
      <w:pPr>
        <w:jc w:val="left"/>
        <w:rPr>
          <w:rFonts w:asciiTheme="minorHAnsi" w:hAnsiTheme="minorHAnsi" w:cstheme="minorHAnsi"/>
          <w:sz w:val="24"/>
          <w:szCs w:val="24"/>
        </w:rPr>
      </w:pPr>
      <w:r w:rsidRPr="00AB1B46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AB1B46">
        <w:rPr>
          <w:rFonts w:asciiTheme="minorHAnsi" w:hAnsiTheme="minorHAnsi" w:cstheme="minorHAnsi"/>
          <w:sz w:val="24"/>
          <w:szCs w:val="24"/>
        </w:rPr>
        <w:t xml:space="preserve"> </w:t>
      </w:r>
      <w:r w:rsidR="00092F9D" w:rsidRPr="00AB1B46">
        <w:rPr>
          <w:rFonts w:asciiTheme="minorHAnsi" w:hAnsiTheme="minorHAnsi" w:cstheme="minorHAnsi"/>
          <w:sz w:val="24"/>
          <w:szCs w:val="24"/>
        </w:rPr>
        <w:t xml:space="preserve"> </w:t>
      </w:r>
      <w:r w:rsidR="002A7D9B">
        <w:rPr>
          <w:rFonts w:asciiTheme="minorHAnsi" w:hAnsiTheme="minorHAnsi" w:cstheme="minorHAnsi"/>
          <w:sz w:val="24"/>
          <w:szCs w:val="24"/>
        </w:rPr>
        <w:t>Participer à l’élaboration du bilan</w:t>
      </w:r>
      <w:r w:rsidR="00E870DB" w:rsidRPr="00AB1B46">
        <w:rPr>
          <w:rFonts w:asciiTheme="minorHAnsi" w:hAnsiTheme="minorHAnsi" w:cstheme="minorHAnsi"/>
          <w:sz w:val="24"/>
          <w:szCs w:val="24"/>
        </w:rPr>
        <w:t>,</w:t>
      </w:r>
    </w:p>
    <w:p w14:paraId="7417BEB4" w14:textId="77777777" w:rsidR="000C7878" w:rsidRDefault="000C7878" w:rsidP="00BE0EC0">
      <w:pPr>
        <w:jc w:val="left"/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</w:p>
    <w:p w14:paraId="31DC2286" w14:textId="0AB24542" w:rsidR="0004081D" w:rsidRPr="000C7878" w:rsidRDefault="000C7878" w:rsidP="00BE0EC0">
      <w:pPr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0C787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Cette description tient compte des principales tâches, mais n'est pas limitative</w:t>
      </w:r>
    </w:p>
    <w:p w14:paraId="507B257C" w14:textId="7BB9A749" w:rsidR="00E870DB" w:rsidRPr="00AB1B46" w:rsidRDefault="00E870DB" w:rsidP="00BE0EC0">
      <w:pPr>
        <w:jc w:val="left"/>
        <w:rPr>
          <w:rFonts w:asciiTheme="minorHAnsi" w:hAnsiTheme="minorHAnsi" w:cstheme="minorHAnsi"/>
          <w:sz w:val="24"/>
          <w:szCs w:val="24"/>
        </w:rPr>
      </w:pPr>
      <w:r w:rsidRPr="00AB1B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53A58A" w14:textId="36759086" w:rsidR="009E0521" w:rsidRPr="00EA6E01" w:rsidRDefault="00555B2F" w:rsidP="00BE0EC0">
      <w:pPr>
        <w:jc w:val="left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EA6E0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highlight w:val="darkBlue"/>
        </w:rPr>
        <w:t>Détail du poste :</w:t>
      </w:r>
    </w:p>
    <w:p w14:paraId="57363BBF" w14:textId="39569433" w:rsidR="00555B2F" w:rsidRDefault="00555B2F" w:rsidP="00BE0EC0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Contrat </w:t>
      </w:r>
      <w:r w:rsidR="00F179D3">
        <w:rPr>
          <w:rFonts w:asciiTheme="minorHAnsi" w:hAnsiTheme="minorHAnsi" w:cstheme="minorHAnsi"/>
          <w:sz w:val="24"/>
          <w:szCs w:val="24"/>
        </w:rPr>
        <w:t xml:space="preserve">Temps plein </w:t>
      </w:r>
      <w:r>
        <w:rPr>
          <w:rFonts w:asciiTheme="minorHAnsi" w:hAnsiTheme="minorHAnsi" w:cstheme="minorHAnsi"/>
          <w:sz w:val="24"/>
          <w:szCs w:val="24"/>
        </w:rPr>
        <w:t xml:space="preserve">CDI </w:t>
      </w:r>
      <w:r w:rsidR="002C42E4">
        <w:rPr>
          <w:rFonts w:asciiTheme="minorHAnsi" w:hAnsiTheme="minorHAnsi" w:cstheme="minorHAnsi"/>
          <w:sz w:val="24"/>
          <w:szCs w:val="24"/>
        </w:rPr>
        <w:t>15</w:t>
      </w:r>
      <w:r w:rsidR="00533A7F">
        <w:rPr>
          <w:rFonts w:asciiTheme="minorHAnsi" w:hAnsiTheme="minorHAnsi" w:cstheme="minorHAnsi"/>
          <w:sz w:val="24"/>
          <w:szCs w:val="24"/>
        </w:rPr>
        <w:t>1.67</w:t>
      </w:r>
      <w:r>
        <w:rPr>
          <w:rFonts w:asciiTheme="minorHAnsi" w:hAnsiTheme="minorHAnsi" w:cstheme="minorHAnsi"/>
          <w:sz w:val="24"/>
          <w:szCs w:val="24"/>
        </w:rPr>
        <w:t>h/mois</w:t>
      </w:r>
    </w:p>
    <w:p w14:paraId="7905ECDD" w14:textId="61C257B4" w:rsidR="00F179D3" w:rsidRDefault="00F179D3" w:rsidP="00F179D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Salaire : à partir de </w:t>
      </w:r>
      <w:r w:rsidR="00917598">
        <w:rPr>
          <w:rFonts w:asciiTheme="minorHAnsi" w:hAnsiTheme="minorHAnsi" w:cstheme="minorHAnsi"/>
          <w:sz w:val="24"/>
          <w:szCs w:val="24"/>
        </w:rPr>
        <w:t>23 500</w:t>
      </w:r>
      <w:r>
        <w:rPr>
          <w:rFonts w:asciiTheme="minorHAnsi" w:hAnsiTheme="minorHAnsi" w:cstheme="minorHAnsi"/>
          <w:sz w:val="24"/>
          <w:szCs w:val="24"/>
        </w:rPr>
        <w:t>€ par an</w:t>
      </w:r>
    </w:p>
    <w:p w14:paraId="68F9B688" w14:textId="779C167C" w:rsidR="00555B2F" w:rsidRDefault="002A7D9B" w:rsidP="00BE0EC0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Horaires : 8h-12h/14h-17h</w:t>
      </w:r>
    </w:p>
    <w:p w14:paraId="218D85C6" w14:textId="77777777" w:rsidR="00F179D3" w:rsidRPr="00F76104" w:rsidRDefault="00F179D3" w:rsidP="00F179D3">
      <w:pPr>
        <w:jc w:val="left"/>
        <w:rPr>
          <w:rFonts w:asciiTheme="minorHAnsi" w:hAnsiTheme="minorHAnsi" w:cstheme="minorHAnsi"/>
          <w:sz w:val="24"/>
          <w:szCs w:val="24"/>
        </w:rPr>
      </w:pPr>
      <w:r w:rsidRPr="00F76104">
        <w:rPr>
          <w:rFonts w:asciiTheme="minorHAnsi" w:hAnsiTheme="minorHAnsi" w:cstheme="minorHAnsi"/>
          <w:sz w:val="24"/>
          <w:szCs w:val="24"/>
        </w:rPr>
        <w:t xml:space="preserve">Lieu de travail : Saint </w:t>
      </w:r>
      <w:r>
        <w:rPr>
          <w:rFonts w:asciiTheme="minorHAnsi" w:hAnsiTheme="minorHAnsi" w:cstheme="minorHAnsi"/>
          <w:sz w:val="24"/>
          <w:szCs w:val="24"/>
        </w:rPr>
        <w:t>Alban (31)</w:t>
      </w:r>
    </w:p>
    <w:p w14:paraId="1C942767" w14:textId="64E275A0" w:rsidR="00933A42" w:rsidRDefault="00933A42" w:rsidP="00933A42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Avantage mutuelle </w:t>
      </w:r>
    </w:p>
    <w:p w14:paraId="1726AF96" w14:textId="583A6D70" w:rsidR="00933A42" w:rsidRPr="00AB1B46" w:rsidRDefault="00933A42" w:rsidP="00BE0EC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786558D" w14:textId="77777777" w:rsidR="009E0521" w:rsidRPr="00AB1B46" w:rsidRDefault="009E0521" w:rsidP="00BE0EC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CB2A873" w14:textId="6BD2CAE7" w:rsidR="00F179D3" w:rsidRDefault="00675D82" w:rsidP="00F179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300DF4">
        <w:rPr>
          <w:rFonts w:asciiTheme="minorHAnsi" w:hAnsiTheme="minorHAnsi" w:cstheme="minorHAnsi"/>
        </w:rPr>
        <w:t xml:space="preserve">Vos serez accueilli par </w:t>
      </w:r>
      <w:r w:rsidR="002A7D9B" w:rsidRPr="00300DF4">
        <w:rPr>
          <w:rFonts w:asciiTheme="minorHAnsi" w:hAnsiTheme="minorHAnsi" w:cstheme="minorHAnsi"/>
        </w:rPr>
        <w:t xml:space="preserve">notre Responsable Administrative et Comptable </w:t>
      </w:r>
      <w:r w:rsidRPr="00300DF4">
        <w:rPr>
          <w:rFonts w:asciiTheme="minorHAnsi" w:hAnsiTheme="minorHAnsi" w:cstheme="minorHAnsi"/>
        </w:rPr>
        <w:t>qui n’hésitera pas à vous soutenir dans votre intégration.</w:t>
      </w:r>
      <w:r w:rsidR="00392841" w:rsidRPr="00300DF4">
        <w:rPr>
          <w:rFonts w:asciiTheme="minorHAnsi" w:hAnsiTheme="minorHAnsi" w:cstheme="minorHAnsi"/>
        </w:rPr>
        <w:t xml:space="preserve"> </w:t>
      </w:r>
      <w:r w:rsidR="002A7D9B" w:rsidRPr="00300DF4">
        <w:rPr>
          <w:rFonts w:asciiTheme="minorHAnsi" w:hAnsiTheme="minorHAnsi" w:cstheme="minorHAnsi"/>
        </w:rPr>
        <w:t xml:space="preserve">Le poste est évolutif, </w:t>
      </w:r>
      <w:r w:rsidR="000C7878">
        <w:rPr>
          <w:rFonts w:asciiTheme="minorHAnsi" w:hAnsiTheme="minorHAnsi" w:cstheme="minorHAnsi"/>
        </w:rPr>
        <w:t>v</w:t>
      </w:r>
      <w:r w:rsidR="00300DF4" w:rsidRPr="00300DF4">
        <w:rPr>
          <w:rFonts w:asciiTheme="minorHAnsi" w:hAnsiTheme="minorHAnsi" w:cstheme="minorHAnsi"/>
        </w:rPr>
        <w:t>os idées sont écoutées et valorisées. A</w:t>
      </w:r>
      <w:r w:rsidR="00392841" w:rsidRPr="00300DF4">
        <w:rPr>
          <w:rFonts w:asciiTheme="minorHAnsi" w:hAnsiTheme="minorHAnsi" w:cstheme="minorHAnsi"/>
        </w:rPr>
        <w:t xml:space="preserve">u travers d’entretiens, nous suivrons votre </w:t>
      </w:r>
      <w:r w:rsidR="00300DF4" w:rsidRPr="00300DF4">
        <w:rPr>
          <w:rFonts w:asciiTheme="minorHAnsi" w:hAnsiTheme="minorHAnsi" w:cstheme="minorHAnsi"/>
        </w:rPr>
        <w:t xml:space="preserve">épanouissement professionnel et votre </w:t>
      </w:r>
      <w:r w:rsidR="00392841" w:rsidRPr="00300DF4">
        <w:rPr>
          <w:rFonts w:asciiTheme="minorHAnsi" w:hAnsiTheme="minorHAnsi" w:cstheme="minorHAnsi"/>
        </w:rPr>
        <w:t xml:space="preserve">évolution de carrière. </w:t>
      </w:r>
    </w:p>
    <w:p w14:paraId="55EB74E4" w14:textId="3F6FD61A" w:rsidR="00FE372C" w:rsidRDefault="000C7878" w:rsidP="00F179D3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FFFFFF" w:themeColor="background1"/>
          <w:highlight w:val="darkBlue"/>
        </w:rPr>
        <w:t>Parlons</w:t>
      </w:r>
      <w:r w:rsidRPr="000C7878">
        <w:rPr>
          <w:rFonts w:asciiTheme="minorHAnsi" w:hAnsiTheme="minorHAnsi" w:cstheme="minorHAnsi"/>
          <w:b/>
          <w:bCs/>
          <w:color w:val="FFFFFF" w:themeColor="background1"/>
          <w:highlight w:val="darkBlue"/>
        </w:rPr>
        <w:t xml:space="preserve"> de vous :</w:t>
      </w:r>
    </w:p>
    <w:p w14:paraId="633ABF71" w14:textId="398C953F" w:rsidR="00FE372C" w:rsidRDefault="00FE372C" w:rsidP="000C78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7878">
        <w:rPr>
          <w:rFonts w:asciiTheme="minorHAnsi" w:hAnsiTheme="minorHAnsi" w:cstheme="minorHAnsi"/>
        </w:rPr>
        <w:t xml:space="preserve">De formation supérieure en comptabilité/gestion (type BTS ou DUT), vous justifiez idéalement d'une expérience de </w:t>
      </w:r>
      <w:r w:rsidR="000C7878" w:rsidRPr="000C7878">
        <w:rPr>
          <w:rFonts w:asciiTheme="minorHAnsi" w:hAnsiTheme="minorHAnsi" w:cstheme="minorHAnsi"/>
        </w:rPr>
        <w:t>2</w:t>
      </w:r>
      <w:r w:rsidRPr="000C7878">
        <w:rPr>
          <w:rFonts w:asciiTheme="minorHAnsi" w:hAnsiTheme="minorHAnsi" w:cstheme="minorHAnsi"/>
        </w:rPr>
        <w:t xml:space="preserve"> ans minimum en tant que comptable général</w:t>
      </w:r>
      <w:r w:rsidR="000437BC">
        <w:rPr>
          <w:rFonts w:asciiTheme="minorHAnsi" w:hAnsiTheme="minorHAnsi" w:cstheme="minorHAnsi"/>
        </w:rPr>
        <w:t>.</w:t>
      </w:r>
    </w:p>
    <w:p w14:paraId="614674DE" w14:textId="77777777" w:rsidR="000437BC" w:rsidRPr="000C7878" w:rsidRDefault="000437BC" w:rsidP="000C78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FCF3C39" w14:textId="77777777" w:rsidR="00FE372C" w:rsidRPr="000C7878" w:rsidRDefault="00FE372C" w:rsidP="000C78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7878">
        <w:rPr>
          <w:rFonts w:asciiTheme="minorHAnsi" w:hAnsiTheme="minorHAnsi" w:cstheme="minorHAnsi"/>
        </w:rPr>
        <w:t>Vous avez le sens du relationnel. Vous faites preuve de rigueur, de sérieux et de discrétion.</w:t>
      </w:r>
    </w:p>
    <w:p w14:paraId="2C463F4F" w14:textId="66FE4076" w:rsidR="00FE372C" w:rsidRDefault="00FE372C" w:rsidP="000C78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7878">
        <w:rPr>
          <w:rFonts w:asciiTheme="minorHAnsi" w:hAnsiTheme="minorHAnsi" w:cstheme="minorHAnsi"/>
        </w:rPr>
        <w:t>Vous êtes professionnel, autonome et vous savez travailler en équipe.</w:t>
      </w:r>
    </w:p>
    <w:p w14:paraId="42FBEA93" w14:textId="77777777" w:rsidR="000437BC" w:rsidRPr="000C7878" w:rsidRDefault="000437BC" w:rsidP="000C78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DF7830E" w14:textId="0BACE5B0" w:rsidR="00FE372C" w:rsidRPr="000C7878" w:rsidRDefault="00FE372C" w:rsidP="000C78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7878">
        <w:rPr>
          <w:rFonts w:asciiTheme="minorHAnsi" w:hAnsiTheme="minorHAnsi" w:cstheme="minorHAnsi"/>
        </w:rPr>
        <w:t>Vous disposez d’une bonne maîtrise des outils informatiques (SAGE ligne 100, Pack office).</w:t>
      </w:r>
    </w:p>
    <w:p w14:paraId="3B6B8342" w14:textId="68BA447D" w:rsidR="00FE372C" w:rsidRPr="000C7878" w:rsidRDefault="00FE372C" w:rsidP="000C78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7878">
        <w:rPr>
          <w:rFonts w:asciiTheme="minorHAnsi" w:hAnsiTheme="minorHAnsi" w:cstheme="minorHAnsi"/>
        </w:rPr>
        <w:t xml:space="preserve">La connaissance du secteur </w:t>
      </w:r>
      <w:r w:rsidR="000C7878" w:rsidRPr="000C7878">
        <w:rPr>
          <w:rFonts w:asciiTheme="minorHAnsi" w:hAnsiTheme="minorHAnsi" w:cstheme="minorHAnsi"/>
        </w:rPr>
        <w:t>du Transports</w:t>
      </w:r>
      <w:r w:rsidRPr="000C7878">
        <w:rPr>
          <w:rFonts w:asciiTheme="minorHAnsi" w:hAnsiTheme="minorHAnsi" w:cstheme="minorHAnsi"/>
        </w:rPr>
        <w:t xml:space="preserve"> est un plus</w:t>
      </w:r>
      <w:r w:rsidR="00746124">
        <w:rPr>
          <w:rFonts w:asciiTheme="minorHAnsi" w:hAnsiTheme="minorHAnsi" w:cstheme="minorHAnsi"/>
        </w:rPr>
        <w:t>.</w:t>
      </w:r>
    </w:p>
    <w:p w14:paraId="4B58052C" w14:textId="1FDEB6CF" w:rsidR="00FE372C" w:rsidRDefault="00FE372C" w:rsidP="00F179D3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sectPr w:rsidR="00FE372C" w:rsidSect="00632644">
      <w:headerReference w:type="default" r:id="rId7"/>
      <w:footerReference w:type="default" r:id="rId8"/>
      <w:pgSz w:w="11906" w:h="16838" w:code="9"/>
      <w:pgMar w:top="907" w:right="1247" w:bottom="1077" w:left="124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1F21" w14:textId="77777777" w:rsidR="00510D28" w:rsidRDefault="00510D28">
      <w:r>
        <w:separator/>
      </w:r>
    </w:p>
  </w:endnote>
  <w:endnote w:type="continuationSeparator" w:id="0">
    <w:p w14:paraId="38495AC9" w14:textId="77777777" w:rsidR="00510D28" w:rsidRDefault="005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647" w14:textId="77777777" w:rsidR="00510D28" w:rsidRPr="00E604C2" w:rsidRDefault="00510D28" w:rsidP="00752F56">
    <w:pPr>
      <w:pStyle w:val="Titre5"/>
      <w:widowControl w:val="0"/>
      <w:suppressAutoHyphens/>
      <w:spacing w:before="0" w:after="0"/>
      <w:ind w:left="-567" w:right="-567"/>
      <w:jc w:val="center"/>
      <w:rPr>
        <w:rFonts w:cs="Calibri"/>
        <w:i w:val="0"/>
        <w:color w:val="002060"/>
        <w:sz w:val="20"/>
        <w:szCs w:val="20"/>
      </w:rPr>
    </w:pPr>
    <w:r w:rsidRPr="00E604C2">
      <w:rPr>
        <w:rFonts w:cs="Calibri"/>
        <w:i w:val="0"/>
        <w:color w:val="002060"/>
        <w:sz w:val="20"/>
        <w:szCs w:val="20"/>
      </w:rPr>
      <w:t>SAS au Capital de 400 000 Euros - Siège social, Bureaux et Entrepôts : Impasse Gutenberg -ZI du Terroir -31140 Saint-Alban</w:t>
    </w:r>
  </w:p>
  <w:p w14:paraId="03CF4169" w14:textId="77777777" w:rsidR="00510D28" w:rsidRPr="00E604C2" w:rsidRDefault="00510D28" w:rsidP="00752F56">
    <w:pPr>
      <w:pStyle w:val="Titre5"/>
      <w:widowControl w:val="0"/>
      <w:suppressAutoHyphens/>
      <w:spacing w:before="0" w:after="0"/>
      <w:ind w:left="-567" w:right="-567"/>
      <w:jc w:val="center"/>
      <w:rPr>
        <w:rFonts w:cs="Calibri"/>
        <w:i w:val="0"/>
        <w:color w:val="002060"/>
        <w:sz w:val="20"/>
        <w:szCs w:val="20"/>
      </w:rPr>
    </w:pPr>
    <w:r w:rsidRPr="00E604C2">
      <w:rPr>
        <w:rFonts w:cs="Calibri"/>
        <w:i w:val="0"/>
        <w:color w:val="002060"/>
        <w:sz w:val="20"/>
        <w:szCs w:val="20"/>
      </w:rPr>
      <w:t xml:space="preserve"> Tél. 05 61 35 35 35 - Fax. 05 61 74 04 83, </w:t>
    </w:r>
    <w:proofErr w:type="gramStart"/>
    <w:r w:rsidRPr="00E604C2">
      <w:rPr>
        <w:rFonts w:cs="Calibri"/>
        <w:i w:val="0"/>
        <w:color w:val="002060"/>
        <w:sz w:val="20"/>
      </w:rPr>
      <w:t>Email</w:t>
    </w:r>
    <w:proofErr w:type="gramEnd"/>
    <w:r w:rsidRPr="00E604C2">
      <w:rPr>
        <w:rFonts w:cs="Calibri"/>
        <w:i w:val="0"/>
        <w:color w:val="002060"/>
        <w:sz w:val="20"/>
      </w:rPr>
      <w:t> : dufaur@transports-dufaur.com</w:t>
    </w:r>
  </w:p>
  <w:p w14:paraId="410D14CA" w14:textId="77777777" w:rsidR="00510D28" w:rsidRPr="00E604C2" w:rsidRDefault="00510D28" w:rsidP="00752F56">
    <w:pPr>
      <w:pStyle w:val="Titre5"/>
      <w:widowControl w:val="0"/>
      <w:suppressAutoHyphens/>
      <w:spacing w:before="0" w:after="0"/>
      <w:ind w:left="-567" w:right="-567"/>
      <w:jc w:val="center"/>
      <w:rPr>
        <w:rFonts w:cs="Calibri"/>
        <w:i w:val="0"/>
        <w:color w:val="002060"/>
        <w:sz w:val="20"/>
        <w:szCs w:val="20"/>
      </w:rPr>
    </w:pPr>
    <w:r w:rsidRPr="00E604C2">
      <w:rPr>
        <w:rFonts w:cs="Calibri"/>
        <w:i w:val="0"/>
        <w:color w:val="002060"/>
        <w:sz w:val="20"/>
        <w:szCs w:val="20"/>
      </w:rPr>
      <w:t>RCS 304 941</w:t>
    </w:r>
    <w:r w:rsidR="00C36975">
      <w:rPr>
        <w:rFonts w:cs="Calibri"/>
        <w:i w:val="0"/>
        <w:color w:val="002060"/>
        <w:sz w:val="20"/>
        <w:szCs w:val="20"/>
      </w:rPr>
      <w:t> </w:t>
    </w:r>
    <w:r w:rsidRPr="00E604C2">
      <w:rPr>
        <w:rFonts w:cs="Calibri"/>
        <w:i w:val="0"/>
        <w:color w:val="002060"/>
        <w:sz w:val="20"/>
        <w:szCs w:val="20"/>
      </w:rPr>
      <w:t>214</w:t>
    </w:r>
    <w:r w:rsidR="00C36975">
      <w:rPr>
        <w:rFonts w:cs="Calibri"/>
        <w:i w:val="0"/>
        <w:color w:val="002060"/>
        <w:sz w:val="20"/>
        <w:szCs w:val="20"/>
      </w:rPr>
      <w:t xml:space="preserve"> 00021</w:t>
    </w:r>
    <w:r w:rsidRPr="00E604C2">
      <w:rPr>
        <w:rFonts w:cs="Calibri"/>
        <w:i w:val="0"/>
        <w:color w:val="002060"/>
        <w:sz w:val="20"/>
        <w:szCs w:val="20"/>
      </w:rPr>
      <w:t xml:space="preserve"> TOULOUSE – N° TVA Intracom : FR 67 304 941 214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1039" w14:textId="77777777" w:rsidR="00510D28" w:rsidRDefault="00510D28">
      <w:r>
        <w:separator/>
      </w:r>
    </w:p>
  </w:footnote>
  <w:footnote w:type="continuationSeparator" w:id="0">
    <w:p w14:paraId="6CE18708" w14:textId="77777777" w:rsidR="00510D28" w:rsidRDefault="0051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FFA3" w14:textId="77777777" w:rsidR="00510D28" w:rsidRPr="00012AD4" w:rsidRDefault="00510D28" w:rsidP="00F8168C">
    <w:pPr>
      <w:pStyle w:val="En-tte"/>
      <w:tabs>
        <w:tab w:val="left" w:pos="4536"/>
      </w:tabs>
      <w:ind w:firstLine="3540"/>
      <w:jc w:val="left"/>
      <w:rPr>
        <w:rFonts w:asciiTheme="minorHAnsi" w:hAnsiTheme="minorHAnsi" w:cstheme="minorHAnsi"/>
        <w:b/>
        <w:color w:val="2F5496"/>
        <w:sz w:val="24"/>
        <w:szCs w:val="24"/>
      </w:rPr>
    </w:pPr>
    <w:r w:rsidRPr="00012AD4">
      <w:rPr>
        <w:rFonts w:asciiTheme="minorHAnsi" w:hAnsiTheme="minorHAnsi" w:cstheme="minorHAnsi"/>
        <w:noProof/>
        <w:sz w:val="40"/>
        <w:szCs w:val="32"/>
      </w:rPr>
      <w:drawing>
        <wp:anchor distT="0" distB="0" distL="114300" distR="114300" simplePos="0" relativeHeight="251657728" behindDoc="1" locked="0" layoutInCell="1" allowOverlap="1" wp14:anchorId="0FD5D8CF" wp14:editId="19EB48BB">
          <wp:simplePos x="0" y="0"/>
          <wp:positionH relativeFrom="column">
            <wp:posOffset>-891540</wp:posOffset>
          </wp:positionH>
          <wp:positionV relativeFrom="paragraph">
            <wp:posOffset>-232410</wp:posOffset>
          </wp:positionV>
          <wp:extent cx="2851150" cy="1327150"/>
          <wp:effectExtent l="0" t="0" r="0" b="0"/>
          <wp:wrapNone/>
          <wp:docPr id="1" name="Image 1" descr="LOGO-TRANSPORTS-DUFAUR-WEB-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-TRANSPORTS-DUFAUR-WEB-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AD4">
      <w:rPr>
        <w:rFonts w:asciiTheme="minorHAnsi" w:hAnsiTheme="minorHAnsi" w:cstheme="minorHAnsi"/>
        <w:b/>
        <w:color w:val="2F5496"/>
        <w:sz w:val="40"/>
        <w:szCs w:val="32"/>
      </w:rPr>
      <w:t>T</w:t>
    </w:r>
    <w:r w:rsidRPr="00012AD4">
      <w:rPr>
        <w:rFonts w:asciiTheme="minorHAnsi" w:hAnsiTheme="minorHAnsi" w:cstheme="minorHAnsi"/>
        <w:b/>
        <w:color w:val="2F5496"/>
        <w:sz w:val="32"/>
        <w:szCs w:val="32"/>
      </w:rPr>
      <w:t xml:space="preserve">RANSPORTS </w:t>
    </w:r>
    <w:r w:rsidRPr="00012AD4">
      <w:rPr>
        <w:rFonts w:asciiTheme="minorHAnsi" w:hAnsiTheme="minorHAnsi" w:cstheme="minorHAnsi"/>
        <w:b/>
        <w:color w:val="2F5496"/>
        <w:sz w:val="40"/>
        <w:szCs w:val="32"/>
      </w:rPr>
      <w:t>P</w:t>
    </w:r>
    <w:r w:rsidRPr="00012AD4">
      <w:rPr>
        <w:rFonts w:asciiTheme="minorHAnsi" w:hAnsiTheme="minorHAnsi" w:cstheme="minorHAnsi"/>
        <w:b/>
        <w:color w:val="2F5496"/>
        <w:sz w:val="32"/>
        <w:szCs w:val="32"/>
      </w:rPr>
      <w:t xml:space="preserve">YRENEES </w:t>
    </w:r>
    <w:r w:rsidRPr="00012AD4">
      <w:rPr>
        <w:rFonts w:asciiTheme="minorHAnsi" w:hAnsiTheme="minorHAnsi" w:cstheme="minorHAnsi"/>
        <w:b/>
        <w:color w:val="2F5496"/>
        <w:sz w:val="40"/>
        <w:szCs w:val="32"/>
      </w:rPr>
      <w:t>C</w:t>
    </w:r>
    <w:r w:rsidRPr="00012AD4">
      <w:rPr>
        <w:rFonts w:asciiTheme="minorHAnsi" w:hAnsiTheme="minorHAnsi" w:cstheme="minorHAnsi"/>
        <w:b/>
        <w:color w:val="2F5496"/>
        <w:sz w:val="32"/>
        <w:szCs w:val="32"/>
      </w:rPr>
      <w:t>OMMINGES</w:t>
    </w:r>
    <w:r w:rsidRPr="00012AD4">
      <w:rPr>
        <w:rFonts w:asciiTheme="minorHAnsi" w:hAnsiTheme="minorHAnsi" w:cstheme="minorHAnsi"/>
        <w:b/>
        <w:color w:val="2F5496"/>
        <w:sz w:val="24"/>
        <w:szCs w:val="24"/>
      </w:rPr>
      <w:t xml:space="preserve"> </w:t>
    </w:r>
  </w:p>
  <w:p w14:paraId="2D8D02A2" w14:textId="77777777" w:rsidR="00510D28" w:rsidRPr="00012AD4" w:rsidRDefault="00510D28" w:rsidP="00010624">
    <w:pPr>
      <w:pStyle w:val="En-tte"/>
      <w:tabs>
        <w:tab w:val="left" w:pos="4536"/>
      </w:tabs>
      <w:ind w:firstLine="3540"/>
      <w:jc w:val="left"/>
      <w:rPr>
        <w:rFonts w:asciiTheme="minorHAnsi" w:hAnsiTheme="minorHAnsi" w:cstheme="minorHAnsi"/>
        <w:b/>
        <w:color w:val="2F5496"/>
        <w:sz w:val="24"/>
        <w:szCs w:val="24"/>
      </w:rPr>
    </w:pPr>
    <w:r w:rsidRPr="00012AD4">
      <w:rPr>
        <w:rFonts w:asciiTheme="minorHAnsi" w:hAnsiTheme="minorHAnsi" w:cstheme="minorHAnsi"/>
        <w:b/>
        <w:color w:val="2F5496"/>
        <w:sz w:val="24"/>
        <w:szCs w:val="24"/>
      </w:rPr>
      <w:tab/>
      <w:t xml:space="preserve">   TRANSPORTS ROUTIERS</w:t>
    </w:r>
  </w:p>
  <w:p w14:paraId="15AAC258" w14:textId="77777777" w:rsidR="00510D28" w:rsidRPr="002B5CB6" w:rsidRDefault="00510D28" w:rsidP="00010624">
    <w:pPr>
      <w:pStyle w:val="En-tte"/>
      <w:tabs>
        <w:tab w:val="left" w:pos="4536"/>
      </w:tabs>
      <w:ind w:firstLine="3540"/>
      <w:jc w:val="left"/>
      <w:rPr>
        <w:rFonts w:ascii="Arial" w:hAnsi="Arial" w:cs="Arial"/>
        <w:b/>
        <w:color w:val="31849B"/>
        <w:sz w:val="32"/>
        <w:szCs w:val="32"/>
      </w:rPr>
    </w:pPr>
  </w:p>
  <w:p w14:paraId="52EE5401" w14:textId="77777777" w:rsidR="00510D28" w:rsidRDefault="00510D28" w:rsidP="00370D70">
    <w:pPr>
      <w:pStyle w:val="En-tte"/>
      <w:ind w:firstLine="709"/>
    </w:pPr>
  </w:p>
  <w:p w14:paraId="1C198062" w14:textId="77777777" w:rsidR="00510D28" w:rsidRDefault="00510D28">
    <w:pPr>
      <w:pStyle w:val="En-tte"/>
    </w:pPr>
  </w:p>
  <w:p w14:paraId="195EF729" w14:textId="77777777" w:rsidR="00510D28" w:rsidRDefault="00510D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121B5125"/>
    <w:multiLevelType w:val="multilevel"/>
    <w:tmpl w:val="84C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3374"/>
    <w:multiLevelType w:val="hybridMultilevel"/>
    <w:tmpl w:val="AB0C6708"/>
    <w:lvl w:ilvl="0" w:tplc="A53A20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853B3"/>
    <w:multiLevelType w:val="hybridMultilevel"/>
    <w:tmpl w:val="52420754"/>
    <w:lvl w:ilvl="0" w:tplc="5678B3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5DB"/>
    <w:multiLevelType w:val="hybridMultilevel"/>
    <w:tmpl w:val="9A08CF6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BC5"/>
    <w:multiLevelType w:val="hybridMultilevel"/>
    <w:tmpl w:val="DBEEC116"/>
    <w:lvl w:ilvl="0" w:tplc="CF568B92">
      <w:numFmt w:val="bullet"/>
      <w:lvlText w:val="–"/>
      <w:lvlJc w:val="left"/>
      <w:pPr>
        <w:tabs>
          <w:tab w:val="num" w:pos="613"/>
        </w:tabs>
        <w:ind w:left="613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6" w15:restartNumberingAfterBreak="0">
    <w:nsid w:val="55753DD5"/>
    <w:multiLevelType w:val="hybridMultilevel"/>
    <w:tmpl w:val="5B52C566"/>
    <w:lvl w:ilvl="0" w:tplc="C632F46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854241"/>
    <w:multiLevelType w:val="hybridMultilevel"/>
    <w:tmpl w:val="A572987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5198A"/>
    <w:multiLevelType w:val="multilevel"/>
    <w:tmpl w:val="EAD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434EE"/>
    <w:multiLevelType w:val="multilevel"/>
    <w:tmpl w:val="7BE8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A2DCB"/>
    <w:multiLevelType w:val="hybridMultilevel"/>
    <w:tmpl w:val="571051A4"/>
    <w:lvl w:ilvl="0" w:tplc="063A224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592666">
    <w:abstractNumId w:val="0"/>
  </w:num>
  <w:num w:numId="2" w16cid:durableId="1750497354">
    <w:abstractNumId w:val="5"/>
  </w:num>
  <w:num w:numId="3" w16cid:durableId="1446576480">
    <w:abstractNumId w:val="3"/>
  </w:num>
  <w:num w:numId="4" w16cid:durableId="1080717511">
    <w:abstractNumId w:val="10"/>
  </w:num>
  <w:num w:numId="5" w16cid:durableId="702442866">
    <w:abstractNumId w:val="2"/>
  </w:num>
  <w:num w:numId="6" w16cid:durableId="1370958548">
    <w:abstractNumId w:val="7"/>
  </w:num>
  <w:num w:numId="7" w16cid:durableId="217667368">
    <w:abstractNumId w:val="4"/>
  </w:num>
  <w:num w:numId="8" w16cid:durableId="1575428867">
    <w:abstractNumId w:val="6"/>
  </w:num>
  <w:num w:numId="9" w16cid:durableId="416176847">
    <w:abstractNumId w:val="1"/>
  </w:num>
  <w:num w:numId="10" w16cid:durableId="107773092">
    <w:abstractNumId w:val="9"/>
  </w:num>
  <w:num w:numId="11" w16cid:durableId="1963923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9" w:dllVersion="512" w:checkStyle="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A"/>
    <w:rsid w:val="00010624"/>
    <w:rsid w:val="00012AD4"/>
    <w:rsid w:val="000334DB"/>
    <w:rsid w:val="0004081D"/>
    <w:rsid w:val="000437BC"/>
    <w:rsid w:val="00056D93"/>
    <w:rsid w:val="00091014"/>
    <w:rsid w:val="00092F9D"/>
    <w:rsid w:val="00094CC5"/>
    <w:rsid w:val="000A14B9"/>
    <w:rsid w:val="000A5E88"/>
    <w:rsid w:val="000C732B"/>
    <w:rsid w:val="000C7878"/>
    <w:rsid w:val="000E41C6"/>
    <w:rsid w:val="000F3182"/>
    <w:rsid w:val="00104DC4"/>
    <w:rsid w:val="00127A77"/>
    <w:rsid w:val="00153BBD"/>
    <w:rsid w:val="00160463"/>
    <w:rsid w:val="0018103E"/>
    <w:rsid w:val="001C62C3"/>
    <w:rsid w:val="001D4452"/>
    <w:rsid w:val="00240B26"/>
    <w:rsid w:val="0027341B"/>
    <w:rsid w:val="002A7609"/>
    <w:rsid w:val="002A7D9B"/>
    <w:rsid w:val="002C42E4"/>
    <w:rsid w:val="00300DF4"/>
    <w:rsid w:val="00331996"/>
    <w:rsid w:val="00331E06"/>
    <w:rsid w:val="00351392"/>
    <w:rsid w:val="00370D70"/>
    <w:rsid w:val="00373974"/>
    <w:rsid w:val="00392841"/>
    <w:rsid w:val="003C1E59"/>
    <w:rsid w:val="004041CB"/>
    <w:rsid w:val="0041730F"/>
    <w:rsid w:val="004566FD"/>
    <w:rsid w:val="00470FCF"/>
    <w:rsid w:val="00473EA2"/>
    <w:rsid w:val="00481F58"/>
    <w:rsid w:val="004B236F"/>
    <w:rsid w:val="00503C96"/>
    <w:rsid w:val="00510D28"/>
    <w:rsid w:val="00533A7F"/>
    <w:rsid w:val="00552DFF"/>
    <w:rsid w:val="00555B2F"/>
    <w:rsid w:val="00562400"/>
    <w:rsid w:val="00592536"/>
    <w:rsid w:val="00594F09"/>
    <w:rsid w:val="005A51D2"/>
    <w:rsid w:val="005B20C7"/>
    <w:rsid w:val="00632644"/>
    <w:rsid w:val="00675D82"/>
    <w:rsid w:val="006A22EB"/>
    <w:rsid w:val="006A56CB"/>
    <w:rsid w:val="006C222C"/>
    <w:rsid w:val="00740E68"/>
    <w:rsid w:val="00746124"/>
    <w:rsid w:val="00747D48"/>
    <w:rsid w:val="00752F56"/>
    <w:rsid w:val="00754FE0"/>
    <w:rsid w:val="00761187"/>
    <w:rsid w:val="007A2146"/>
    <w:rsid w:val="007D6DF3"/>
    <w:rsid w:val="007E3DDA"/>
    <w:rsid w:val="00800BF5"/>
    <w:rsid w:val="00825E2D"/>
    <w:rsid w:val="0083067A"/>
    <w:rsid w:val="008453A1"/>
    <w:rsid w:val="008559F8"/>
    <w:rsid w:val="00866706"/>
    <w:rsid w:val="00891809"/>
    <w:rsid w:val="008B7C45"/>
    <w:rsid w:val="008C5C20"/>
    <w:rsid w:val="008D4C7E"/>
    <w:rsid w:val="00900D0A"/>
    <w:rsid w:val="00917598"/>
    <w:rsid w:val="00933A42"/>
    <w:rsid w:val="009429F1"/>
    <w:rsid w:val="00961356"/>
    <w:rsid w:val="009927CD"/>
    <w:rsid w:val="009B10BE"/>
    <w:rsid w:val="009D094C"/>
    <w:rsid w:val="009D4267"/>
    <w:rsid w:val="009E0521"/>
    <w:rsid w:val="009E10FD"/>
    <w:rsid w:val="009E44C1"/>
    <w:rsid w:val="00A22CF1"/>
    <w:rsid w:val="00A6594C"/>
    <w:rsid w:val="00A66416"/>
    <w:rsid w:val="00A70E3D"/>
    <w:rsid w:val="00A8721F"/>
    <w:rsid w:val="00AA654A"/>
    <w:rsid w:val="00AA69F1"/>
    <w:rsid w:val="00AB1B46"/>
    <w:rsid w:val="00AC38D6"/>
    <w:rsid w:val="00AC74F7"/>
    <w:rsid w:val="00AE1AB0"/>
    <w:rsid w:val="00B00D84"/>
    <w:rsid w:val="00B04A10"/>
    <w:rsid w:val="00B528C8"/>
    <w:rsid w:val="00B918FA"/>
    <w:rsid w:val="00BA30D4"/>
    <w:rsid w:val="00BB3A2E"/>
    <w:rsid w:val="00BD5D64"/>
    <w:rsid w:val="00BE0EC0"/>
    <w:rsid w:val="00C03151"/>
    <w:rsid w:val="00C172C8"/>
    <w:rsid w:val="00C36975"/>
    <w:rsid w:val="00C94D3C"/>
    <w:rsid w:val="00CB1118"/>
    <w:rsid w:val="00D155C0"/>
    <w:rsid w:val="00D24100"/>
    <w:rsid w:val="00D41479"/>
    <w:rsid w:val="00D42D58"/>
    <w:rsid w:val="00D45FB7"/>
    <w:rsid w:val="00D52EF2"/>
    <w:rsid w:val="00D91AB0"/>
    <w:rsid w:val="00DA1082"/>
    <w:rsid w:val="00E237AC"/>
    <w:rsid w:val="00E3788F"/>
    <w:rsid w:val="00E46A77"/>
    <w:rsid w:val="00E604C2"/>
    <w:rsid w:val="00E77B7F"/>
    <w:rsid w:val="00E870DB"/>
    <w:rsid w:val="00EA3A81"/>
    <w:rsid w:val="00EA6E01"/>
    <w:rsid w:val="00F0388A"/>
    <w:rsid w:val="00F179D3"/>
    <w:rsid w:val="00F76104"/>
    <w:rsid w:val="00F8168C"/>
    <w:rsid w:val="00FC5652"/>
    <w:rsid w:val="00FE372C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ACB449C"/>
  <w15:chartTrackingRefBased/>
  <w15:docId w15:val="{E7BC9BF0-296A-4DC1-AE29-63FB37DA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C7"/>
    <w:pPr>
      <w:jc w:val="both"/>
    </w:pPr>
    <w:rPr>
      <w:rFonts w:ascii="Century Gothic" w:hAnsi="Century Gothic"/>
      <w:sz w:val="22"/>
    </w:rPr>
  </w:style>
  <w:style w:type="paragraph" w:styleId="Titre1">
    <w:name w:val="heading 1"/>
    <w:basedOn w:val="Normal"/>
    <w:next w:val="Normal"/>
    <w:qFormat/>
    <w:pPr>
      <w:keepNext/>
      <w:ind w:left="5387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3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0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06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Aadres">
    <w:name w:val="RA_adres"/>
    <w:basedOn w:val="Normal"/>
    <w:next w:val="Normal"/>
    <w:pPr>
      <w:ind w:left="3402"/>
    </w:pPr>
  </w:style>
  <w:style w:type="paragraph" w:customStyle="1" w:styleId="RATitrePolyActe">
    <w:name w:val="RA_Titre_PolyActe"/>
    <w:basedOn w:val="Normal"/>
    <w:next w:val="Normal"/>
    <w:pPr>
      <w:jc w:val="center"/>
    </w:pPr>
    <w:rPr>
      <w:b/>
      <w:sz w:val="28"/>
    </w:rPr>
  </w:style>
  <w:style w:type="paragraph" w:customStyle="1" w:styleId="RADateCourrier">
    <w:name w:val="RA_DateCourrier"/>
    <w:basedOn w:val="Normal"/>
    <w:next w:val="Normal"/>
    <w:pPr>
      <w:ind w:left="3402"/>
    </w:pPr>
  </w:style>
  <w:style w:type="paragraph" w:customStyle="1" w:styleId="RANosRfrences">
    <w:name w:val="RA_NosRéférences"/>
    <w:basedOn w:val="Normal"/>
    <w:next w:val="Normal"/>
    <w:rPr>
      <w:sz w:val="18"/>
    </w:rPr>
  </w:style>
  <w:style w:type="paragraph" w:customStyle="1" w:styleId="RAVosRfrences">
    <w:name w:val="RA_VosRéférences"/>
    <w:basedOn w:val="Normal"/>
    <w:next w:val="Normal"/>
    <w:rPr>
      <w:sz w:val="18"/>
    </w:rPr>
  </w:style>
  <w:style w:type="paragraph" w:customStyle="1" w:styleId="RAFormuledIntroduction">
    <w:name w:val="RA_Formuled'Introduction"/>
    <w:basedOn w:val="Normal"/>
    <w:next w:val="Normal"/>
  </w:style>
  <w:style w:type="paragraph" w:customStyle="1" w:styleId="RAFormulePolitesse">
    <w:name w:val="RA_FormulePolitesse"/>
    <w:basedOn w:val="Normal"/>
    <w:next w:val="Normal"/>
  </w:style>
  <w:style w:type="paragraph" w:customStyle="1" w:styleId="RASignature">
    <w:name w:val="RA_Signature"/>
    <w:basedOn w:val="Normal"/>
    <w:next w:val="Normal"/>
    <w:pPr>
      <w:ind w:left="3402"/>
    </w:pPr>
  </w:style>
  <w:style w:type="paragraph" w:customStyle="1" w:styleId="RATitreActe">
    <w:name w:val="RA_Titre_Acte"/>
    <w:basedOn w:val="Normal"/>
    <w:next w:val="Normal"/>
    <w:pPr>
      <w:jc w:val="center"/>
    </w:pPr>
    <w:rPr>
      <w:rFonts w:ascii="Arial" w:hAnsi="Arial"/>
      <w:b/>
    </w:rPr>
  </w:style>
  <w:style w:type="paragraph" w:customStyle="1" w:styleId="RATitreFormule">
    <w:name w:val="RA_Titre_Formule"/>
    <w:basedOn w:val="Normal"/>
    <w:next w:val="Normal"/>
    <w:rPr>
      <w:b/>
      <w:u w:val="single"/>
    </w:rPr>
  </w:style>
  <w:style w:type="paragraph" w:customStyle="1" w:styleId="RAEntteTribunal">
    <w:name w:val="RA_EntêteTribunal"/>
    <w:basedOn w:val="Normal"/>
    <w:next w:val="Normal"/>
    <w:pPr>
      <w:jc w:val="center"/>
    </w:pPr>
    <w:rPr>
      <w:b/>
    </w:rPr>
  </w:style>
  <w:style w:type="paragraph" w:customStyle="1" w:styleId="RAinitiales">
    <w:name w:val="RA_initiales"/>
    <w:basedOn w:val="Normal"/>
    <w:next w:val="Normal"/>
  </w:style>
  <w:style w:type="paragraph" w:customStyle="1" w:styleId="RAEnMajuscules">
    <w:name w:val="RA_En_Majuscules"/>
    <w:basedOn w:val="Normal"/>
    <w:next w:val="Normal"/>
    <w:rPr>
      <w:caps/>
    </w:rPr>
  </w:style>
  <w:style w:type="paragraph" w:customStyle="1" w:styleId="RACitationArticles">
    <w:name w:val="RA_Citation_Articles"/>
    <w:basedOn w:val="Normal"/>
    <w:next w:val="Normal"/>
    <w:rPr>
      <w:i/>
      <w:sz w:val="16"/>
    </w:rPr>
  </w:style>
  <w:style w:type="paragraph" w:customStyle="1" w:styleId="RAMontantMiseprix">
    <w:name w:val="RA_Montant_Miseàprix"/>
    <w:basedOn w:val="Normal"/>
    <w:next w:val="Normal"/>
    <w:rPr>
      <w:b/>
    </w:rPr>
  </w:style>
  <w:style w:type="paragraph" w:customStyle="1" w:styleId="RATamponduCabinet">
    <w:name w:val="RA_Tampon du Cabinet"/>
    <w:basedOn w:val="Normal"/>
    <w:next w:val="Normal"/>
  </w:style>
  <w:style w:type="paragraph" w:customStyle="1" w:styleId="RARfrencesdudossier">
    <w:name w:val="RA_Références du dossier"/>
    <w:basedOn w:val="Normal"/>
    <w:next w:val="Normal"/>
    <w:rPr>
      <w:sz w:val="18"/>
    </w:rPr>
  </w:style>
  <w:style w:type="paragraph" w:customStyle="1" w:styleId="RAdestinataire">
    <w:name w:val="RA_destinataire"/>
    <w:basedOn w:val="Normal"/>
    <w:pPr>
      <w:ind w:left="3402"/>
    </w:pPr>
    <w:rPr>
      <w:b/>
    </w:rPr>
  </w:style>
  <w:style w:type="paragraph" w:customStyle="1" w:styleId="Stylegras">
    <w:name w:val="Style gras"/>
    <w:basedOn w:val="Normal"/>
    <w:rPr>
      <w:b/>
    </w:rPr>
  </w:style>
  <w:style w:type="paragraph" w:customStyle="1" w:styleId="Article">
    <w:name w:val="Article"/>
    <w:basedOn w:val="Normal"/>
    <w:pPr>
      <w:jc w:val="right"/>
    </w:pPr>
    <w:rPr>
      <w:sz w:val="16"/>
    </w:rPr>
  </w:style>
  <w:style w:type="paragraph" w:customStyle="1" w:styleId="RASignataire3">
    <w:name w:val="RA_Signataire_3"/>
    <w:basedOn w:val="Normal"/>
    <w:pPr>
      <w:tabs>
        <w:tab w:val="center" w:pos="4536"/>
        <w:tab w:val="right" w:pos="8959"/>
      </w:tabs>
    </w:pPr>
  </w:style>
  <w:style w:type="paragraph" w:customStyle="1" w:styleId="RaTableau2Col">
    <w:name w:val="Ra_Tableau_2Col"/>
    <w:basedOn w:val="Normal"/>
    <w:pPr>
      <w:tabs>
        <w:tab w:val="right" w:leader="dot" w:pos="8505"/>
      </w:tabs>
    </w:pPr>
  </w:style>
  <w:style w:type="paragraph" w:customStyle="1" w:styleId="RASignataire2">
    <w:name w:val="RA_Signataire_2"/>
    <w:basedOn w:val="Normal"/>
    <w:pPr>
      <w:tabs>
        <w:tab w:val="right" w:pos="8959"/>
      </w:tabs>
    </w:pPr>
  </w:style>
  <w:style w:type="paragraph" w:customStyle="1" w:styleId="RARsolution">
    <w:name w:val="RA_Résolution"/>
    <w:basedOn w:val="Normal"/>
    <w:next w:val="Normal"/>
    <w:rPr>
      <w:b/>
    </w:rPr>
  </w:style>
  <w:style w:type="paragraph" w:customStyle="1" w:styleId="Sautsectionavecsautdepage">
    <w:name w:val="Saut section avec saut de page"/>
    <w:basedOn w:val="Normal"/>
    <w:next w:val="Normal"/>
  </w:style>
  <w:style w:type="paragraph" w:customStyle="1" w:styleId="Stylegrascentr">
    <w:name w:val="Style gras centré"/>
    <w:basedOn w:val="Normal"/>
    <w:next w:val="Normal"/>
    <w:pPr>
      <w:jc w:val="center"/>
    </w:pPr>
    <w:rPr>
      <w:b/>
    </w:rPr>
  </w:style>
  <w:style w:type="paragraph" w:customStyle="1" w:styleId="Grassoulign">
    <w:name w:val="Gras souligné"/>
    <w:basedOn w:val="Normal"/>
    <w:next w:val="Normal"/>
    <w:rPr>
      <w:b/>
      <w:u w:val="single"/>
    </w:rPr>
  </w:style>
  <w:style w:type="paragraph" w:customStyle="1" w:styleId="Soulign">
    <w:name w:val="Souligné"/>
    <w:basedOn w:val="Normal"/>
    <w:next w:val="Normal"/>
    <w:rPr>
      <w:u w:val="single"/>
    </w:rPr>
  </w:style>
  <w:style w:type="character" w:customStyle="1" w:styleId="highlight6">
    <w:name w:val="highlight6"/>
    <w:rsid w:val="008559F8"/>
    <w:rPr>
      <w:b/>
      <w:bCs/>
      <w:color w:val="FFFFFF"/>
      <w:shd w:val="clear" w:color="auto" w:fill="019FD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2400"/>
    <w:rPr>
      <w:rFonts w:ascii="Segoe UI" w:hAnsi="Segoe UI" w:cs="Segoe UI"/>
      <w:sz w:val="18"/>
      <w:szCs w:val="18"/>
    </w:rPr>
  </w:style>
  <w:style w:type="paragraph" w:customStyle="1" w:styleId="Modelelettretitre">
    <w:name w:val="Modele lettre titre"/>
    <w:basedOn w:val="Normal"/>
    <w:rsid w:val="004B236F"/>
    <w:pPr>
      <w:widowControl w:val="0"/>
      <w:suppressAutoHyphens/>
      <w:ind w:left="2268"/>
      <w:jc w:val="left"/>
    </w:pPr>
    <w:rPr>
      <w:rFonts w:ascii="Arial" w:eastAsia="Arial Unicode MS" w:hAnsi="Arial"/>
      <w:b/>
      <w:sz w:val="28"/>
      <w:szCs w:val="24"/>
    </w:rPr>
  </w:style>
  <w:style w:type="character" w:styleId="Lienhypertexte">
    <w:name w:val="Hyperlink"/>
    <w:rsid w:val="004B236F"/>
    <w:rPr>
      <w:color w:val="0000FF"/>
      <w:u w:val="single"/>
    </w:rPr>
  </w:style>
  <w:style w:type="paragraph" w:customStyle="1" w:styleId="Modelelettrecorps">
    <w:name w:val="Modele lettre corps"/>
    <w:basedOn w:val="Normal"/>
    <w:rsid w:val="00104DC4"/>
    <w:pPr>
      <w:widowControl w:val="0"/>
      <w:suppressAutoHyphens/>
    </w:pPr>
    <w:rPr>
      <w:rFonts w:ascii="Arial" w:eastAsia="Arial Unicode MS" w:hAnsi="Arial"/>
      <w:sz w:val="20"/>
      <w:szCs w:val="24"/>
    </w:rPr>
  </w:style>
  <w:style w:type="character" w:customStyle="1" w:styleId="En-tteCar">
    <w:name w:val="En-tête Car"/>
    <w:link w:val="En-tte"/>
    <w:uiPriority w:val="99"/>
    <w:rsid w:val="00370D70"/>
    <w:rPr>
      <w:rFonts w:ascii="Century Gothic" w:hAnsi="Century Gothic"/>
      <w:sz w:val="22"/>
    </w:rPr>
  </w:style>
  <w:style w:type="character" w:customStyle="1" w:styleId="Titre5Car">
    <w:name w:val="Titre 5 Car"/>
    <w:link w:val="Titre5"/>
    <w:uiPriority w:val="9"/>
    <w:rsid w:val="0083067A"/>
    <w:rPr>
      <w:rFonts w:ascii="Calibri" w:hAnsi="Calibri"/>
      <w:b/>
      <w:bCs/>
      <w:i/>
      <w:iCs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semiHidden/>
    <w:rsid w:val="00BA3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9101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Paragraphedeliste">
    <w:name w:val="List Paragraph"/>
    <w:basedOn w:val="Normal"/>
    <w:uiPriority w:val="34"/>
    <w:qFormat/>
    <w:rsid w:val="00C94D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9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69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8D6D7"/>
                                                        <w:left w:val="single" w:sz="6" w:space="4" w:color="D8D6D7"/>
                                                        <w:bottom w:val="single" w:sz="6" w:space="4" w:color="D8D6D7"/>
                                                        <w:right w:val="single" w:sz="6" w:space="4" w:color="D8D6D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\AppData\Local\Temp\xxxDUPUY_PEENE_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xxxDUPUY_PEENE_ENTETE</Template>
  <TotalTime>402</TotalTime>
  <Pages>2</Pages>
  <Words>333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POLYEVII</vt:lpstr>
    </vt:vector>
  </TitlesOfParts>
  <Company> 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POLYEVII</dc:title>
  <dc:subject/>
  <dc:creator>SAV</dc:creator>
  <cp:keywords/>
  <cp:lastModifiedBy>Sandrine JAULARD</cp:lastModifiedBy>
  <cp:revision>11</cp:revision>
  <cp:lastPrinted>2023-04-07T06:34:00Z</cp:lastPrinted>
  <dcterms:created xsi:type="dcterms:W3CDTF">2023-02-10T13:18:00Z</dcterms:created>
  <dcterms:modified xsi:type="dcterms:W3CDTF">2023-04-07T12:48:00Z</dcterms:modified>
</cp:coreProperties>
</file>